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0B3" w:rsidRDefault="00A860B3" w:rsidP="00A860B3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</w:t>
      </w:r>
      <w:r>
        <w:rPr>
          <w:rFonts w:ascii="PT Astra Serif" w:hAnsi="PT Astra Serif"/>
          <w:b/>
          <w:sz w:val="28"/>
          <w:szCs w:val="28"/>
        </w:rPr>
        <w:t>13.05.2020</w:t>
      </w:r>
    </w:p>
    <w:p w:rsidR="00A860B3" w:rsidRPr="00A14DD7" w:rsidRDefault="00A860B3" w:rsidP="00A860B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Дисциплина         </w:t>
      </w:r>
      <w:r>
        <w:rPr>
          <w:rFonts w:ascii="PT Astra Serif" w:hAnsi="PT Astra Serif"/>
          <w:sz w:val="28"/>
          <w:szCs w:val="28"/>
        </w:rPr>
        <w:t xml:space="preserve">Финансы, денежное обращение и кредит </w:t>
      </w:r>
    </w:p>
    <w:p w:rsidR="00A860B3" w:rsidRDefault="00A860B3" w:rsidP="00A860B3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Преподаватель    </w:t>
      </w:r>
      <w:r w:rsidRPr="00A14DD7">
        <w:rPr>
          <w:rFonts w:ascii="PT Astra Serif" w:hAnsi="PT Astra Serif"/>
          <w:sz w:val="28"/>
          <w:szCs w:val="28"/>
        </w:rPr>
        <w:t>Агафонова О.Л.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A860B3" w:rsidRPr="00194ECF" w:rsidRDefault="00A860B3" w:rsidP="00A860B3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электронная </w:t>
      </w:r>
      <w:r w:rsidRPr="00A14DD7">
        <w:rPr>
          <w:rFonts w:ascii="PT Astra Serif" w:hAnsi="PT Astra Serif"/>
          <w:b/>
          <w:sz w:val="28"/>
          <w:szCs w:val="28"/>
        </w:rPr>
        <w:t xml:space="preserve">почта </w:t>
      </w:r>
      <w:r w:rsidRPr="00A14DD7">
        <w:rPr>
          <w:rFonts w:ascii="Arial" w:hAnsi="Arial" w:cs="Arial"/>
          <w:sz w:val="28"/>
          <w:szCs w:val="28"/>
          <w:shd w:val="clear" w:color="auto" w:fill="F7F7F7"/>
        </w:rPr>
        <w:t>agafonova_oksana5@mail.ru</w:t>
      </w:r>
    </w:p>
    <w:p w:rsidR="00A860B3" w:rsidRPr="00D12D40" w:rsidRDefault="00A860B3" w:rsidP="00A860B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</w:t>
      </w:r>
      <w:r>
        <w:rPr>
          <w:rFonts w:ascii="PT Astra Serif" w:hAnsi="PT Astra Serif"/>
          <w:sz w:val="28"/>
          <w:szCs w:val="28"/>
        </w:rPr>
        <w:t>БУХ-11 (заочная форма обучения)</w:t>
      </w:r>
    </w:p>
    <w:p w:rsidR="00A860B3" w:rsidRPr="00A14DD7" w:rsidRDefault="00A860B3" w:rsidP="00A860B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Срок </w:t>
      </w:r>
      <w:proofErr w:type="gramStart"/>
      <w:r>
        <w:rPr>
          <w:rFonts w:ascii="PT Astra Serif" w:hAnsi="PT Astra Serif"/>
          <w:b/>
          <w:sz w:val="28"/>
          <w:szCs w:val="28"/>
        </w:rPr>
        <w:t xml:space="preserve">сдачи  </w:t>
      </w:r>
      <w:r>
        <w:rPr>
          <w:rFonts w:ascii="PT Astra Serif" w:hAnsi="PT Astra Serif"/>
          <w:sz w:val="28"/>
          <w:szCs w:val="28"/>
        </w:rPr>
        <w:t>15.05</w:t>
      </w:r>
      <w:r w:rsidRPr="00A14DD7">
        <w:rPr>
          <w:rFonts w:ascii="PT Astra Serif" w:hAnsi="PT Astra Serif"/>
          <w:sz w:val="28"/>
          <w:szCs w:val="28"/>
        </w:rPr>
        <w:t>.2020</w:t>
      </w:r>
      <w:proofErr w:type="gramEnd"/>
    </w:p>
    <w:p w:rsidR="00A860B3" w:rsidRPr="00A14DD7" w:rsidRDefault="00A860B3" w:rsidP="00A860B3">
      <w:pPr>
        <w:rPr>
          <w:rFonts w:ascii="PT Astra Serif" w:hAnsi="PT Astra Serif"/>
          <w:sz w:val="28"/>
          <w:szCs w:val="28"/>
        </w:rPr>
      </w:pPr>
    </w:p>
    <w:p w:rsidR="00A860B3" w:rsidRDefault="0080484A" w:rsidP="0080484A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Практическое занятие </w:t>
      </w:r>
    </w:p>
    <w:p w:rsidR="00A860B3" w:rsidRDefault="00A860B3" w:rsidP="00A860B3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Тема: Расчет прибыли до налогообложения </w:t>
      </w:r>
    </w:p>
    <w:p w:rsidR="0080484A" w:rsidRDefault="0080484A" w:rsidP="00A860B3">
      <w:pPr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80484A" w:rsidRDefault="0080484A" w:rsidP="00A860B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Содержание</w:t>
      </w:r>
    </w:p>
    <w:p w:rsidR="00A860B3" w:rsidRPr="00A14DD7" w:rsidRDefault="00A860B3" w:rsidP="00A860B3">
      <w:r w:rsidRPr="00A14DD7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>Расчёт валовой прибыли и прибыли от продаж.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A14DD7">
        <w:rPr>
          <w:rFonts w:ascii="PT Astra Serif" w:hAnsi="PT Astra Serif"/>
          <w:sz w:val="28"/>
          <w:szCs w:val="28"/>
        </w:rPr>
        <w:t xml:space="preserve">2. </w:t>
      </w:r>
      <w:r w:rsidRPr="00FA5011">
        <w:rPr>
          <w:rFonts w:ascii="PT Astra Serif" w:hAnsi="PT Astra Serif"/>
          <w:sz w:val="28"/>
          <w:szCs w:val="28"/>
        </w:rPr>
        <w:t>Расчет прибыли до налогообложения</w:t>
      </w:r>
      <w:r>
        <w:rPr>
          <w:rFonts w:ascii="PT Astra Serif" w:hAnsi="PT Astra Serif"/>
          <w:sz w:val="28"/>
          <w:szCs w:val="28"/>
        </w:rPr>
        <w:t>.</w:t>
      </w:r>
    </w:p>
    <w:p w:rsidR="00A860B3" w:rsidRDefault="00A860B3" w:rsidP="00A860B3">
      <w:pPr>
        <w:rPr>
          <w:rFonts w:ascii="PT Astra Serif" w:hAnsi="PT Astra Serif"/>
          <w:b/>
          <w:sz w:val="28"/>
          <w:szCs w:val="28"/>
        </w:rPr>
      </w:pPr>
    </w:p>
    <w:p w:rsidR="00A860B3" w:rsidRDefault="00A860B3" w:rsidP="00A860B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Контрольные задания</w:t>
      </w:r>
    </w:p>
    <w:p w:rsidR="00A860B3" w:rsidRDefault="00A860B3" w:rsidP="00A860B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Решить задачи.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  <w:u w:val="single"/>
        </w:rPr>
      </w:pPr>
      <w:r w:rsidRPr="00FA5011">
        <w:rPr>
          <w:rFonts w:ascii="PT Astra Serif" w:hAnsi="PT Astra Serif"/>
          <w:sz w:val="28"/>
          <w:szCs w:val="28"/>
          <w:u w:val="single"/>
        </w:rPr>
        <w:t>Задание №1.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>Предприятие в 20___ году имело следующие доходы: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 xml:space="preserve"> выручка от реализации продукции – 1160500 рублей в </w:t>
      </w:r>
      <w:proofErr w:type="spellStart"/>
      <w:r w:rsidRPr="00FA5011">
        <w:rPr>
          <w:rFonts w:ascii="PT Astra Serif" w:hAnsi="PT Astra Serif"/>
          <w:sz w:val="28"/>
          <w:szCs w:val="28"/>
        </w:rPr>
        <w:t>т.ч</w:t>
      </w:r>
      <w:proofErr w:type="spellEnd"/>
      <w:r w:rsidRPr="00FA5011">
        <w:rPr>
          <w:rFonts w:ascii="PT Astra Serif" w:hAnsi="PT Astra Serif"/>
          <w:sz w:val="28"/>
          <w:szCs w:val="28"/>
        </w:rPr>
        <w:t>. НДС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 xml:space="preserve"> доходы от сдачи имущества в аренду – 89500 рублей, в </w:t>
      </w:r>
      <w:proofErr w:type="spellStart"/>
      <w:r w:rsidRPr="00FA5011">
        <w:rPr>
          <w:rFonts w:ascii="PT Astra Serif" w:hAnsi="PT Astra Serif"/>
          <w:sz w:val="28"/>
          <w:szCs w:val="28"/>
        </w:rPr>
        <w:t>т.ч</w:t>
      </w:r>
      <w:proofErr w:type="spellEnd"/>
      <w:r w:rsidRPr="00FA5011">
        <w:rPr>
          <w:rFonts w:ascii="PT Astra Serif" w:hAnsi="PT Astra Serif"/>
          <w:sz w:val="28"/>
          <w:szCs w:val="28"/>
        </w:rPr>
        <w:t>. НДС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>пени, штрафы, полученные за невыполнение договорных обязательств – 34600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>рублей;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>доходы от долевого участия в других предприятиях – 50700 рублей;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>Расходы за этот же период составили: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>затраты на производство и реализацию продукции – 870800 рублей;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>затраты на содержание сданного в аренду имущества – 20500 рублей;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>пени и неустойки уплаченные – 14500 рублей.</w:t>
      </w:r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 xml:space="preserve">По вышеперечисленным данным определить прибыль до </w:t>
      </w:r>
      <w:proofErr w:type="gramStart"/>
      <w:r w:rsidRPr="00FA5011">
        <w:rPr>
          <w:rFonts w:ascii="PT Astra Serif" w:hAnsi="PT Astra Serif"/>
          <w:sz w:val="28"/>
          <w:szCs w:val="28"/>
        </w:rPr>
        <w:t>налогообложения .</w:t>
      </w:r>
      <w:proofErr w:type="gramEnd"/>
    </w:p>
    <w:p w:rsidR="00A860B3" w:rsidRPr="00FA5011" w:rsidRDefault="00A860B3" w:rsidP="00A860B3">
      <w:pPr>
        <w:rPr>
          <w:rFonts w:ascii="PT Astra Serif" w:hAnsi="PT Astra Serif"/>
          <w:sz w:val="28"/>
          <w:szCs w:val="28"/>
        </w:rPr>
      </w:pPr>
    </w:p>
    <w:p w:rsidR="00A860B3" w:rsidRPr="00FA5011" w:rsidRDefault="00A860B3" w:rsidP="00A860B3">
      <w:pPr>
        <w:rPr>
          <w:rFonts w:ascii="PT Astra Serif" w:hAnsi="PT Astra Serif"/>
          <w:sz w:val="28"/>
          <w:szCs w:val="28"/>
          <w:u w:val="single"/>
        </w:rPr>
      </w:pPr>
      <w:r w:rsidRPr="00FA5011">
        <w:rPr>
          <w:rFonts w:ascii="PT Astra Serif" w:hAnsi="PT Astra Serif"/>
          <w:sz w:val="28"/>
          <w:szCs w:val="28"/>
          <w:u w:val="single"/>
        </w:rPr>
        <w:t>Задание №2.</w:t>
      </w:r>
    </w:p>
    <w:p w:rsidR="00A860B3" w:rsidRPr="006E315C" w:rsidRDefault="00A860B3" w:rsidP="00A860B3">
      <w:pPr>
        <w:rPr>
          <w:rFonts w:ascii="PT Astra Serif" w:hAnsi="PT Astra Serif"/>
          <w:sz w:val="28"/>
          <w:szCs w:val="28"/>
        </w:rPr>
      </w:pPr>
      <w:r w:rsidRPr="00FA5011">
        <w:rPr>
          <w:rFonts w:ascii="PT Astra Serif" w:hAnsi="PT Astra Serif"/>
          <w:sz w:val="28"/>
          <w:szCs w:val="28"/>
        </w:rPr>
        <w:t xml:space="preserve">Определите прибыль для целей налогообложения, сумму налога на прибыль, чистую прибыль. Выручка от реализации товара без НДС – 390 000 рублей. Арендная плата за имущество, сданное за аренду 100 000 рублей, себестоимость фактически выпущенной и реализованной продукции 300 000 рублей, списана безнадежная дебиторская задолженность 10000 рублей, оприходована безнадежная кредиторская задолженность 5000 рублей. </w:t>
      </w:r>
    </w:p>
    <w:p w:rsidR="00A860B3" w:rsidRPr="00C908BE" w:rsidRDefault="00A860B3" w:rsidP="00A860B3">
      <w:pPr>
        <w:pStyle w:val="a7"/>
        <w:rPr>
          <w:rFonts w:ascii="PT Astra Serif" w:hAnsi="PT Astra Serif"/>
          <w:sz w:val="28"/>
          <w:szCs w:val="28"/>
        </w:rPr>
      </w:pPr>
    </w:p>
    <w:p w:rsidR="00A860B3" w:rsidRDefault="00A860B3" w:rsidP="00A860B3">
      <w:pPr>
        <w:rPr>
          <w:rFonts w:ascii="PT Astra Serif" w:hAnsi="PT Astra Serif"/>
          <w:b/>
          <w:sz w:val="28"/>
          <w:szCs w:val="28"/>
        </w:rPr>
      </w:pPr>
      <w:r w:rsidRPr="00AF1F24">
        <w:rPr>
          <w:rFonts w:ascii="PT Astra Serif" w:hAnsi="PT Astra Serif"/>
          <w:b/>
          <w:sz w:val="28"/>
          <w:szCs w:val="28"/>
        </w:rPr>
        <w:t>Перечень рекомендуемой литературы</w:t>
      </w:r>
      <w:r>
        <w:rPr>
          <w:rFonts w:ascii="PT Astra Serif" w:hAnsi="PT Astra Serif"/>
          <w:b/>
          <w:sz w:val="28"/>
          <w:szCs w:val="28"/>
        </w:rPr>
        <w:t xml:space="preserve"> и иных источников</w:t>
      </w:r>
    </w:p>
    <w:p w:rsidR="00A860B3" w:rsidRDefault="00A860B3" w:rsidP="00A860B3">
      <w:pPr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4879"/>
      </w:tblGrid>
      <w:tr w:rsidR="00A860B3" w:rsidRPr="001B78CC" w:rsidTr="00603825">
        <w:tc>
          <w:tcPr>
            <w:tcW w:w="4927" w:type="dxa"/>
          </w:tcPr>
          <w:p w:rsidR="00A860B3" w:rsidRDefault="00A860B3" w:rsidP="00603825">
            <w:pPr>
              <w:rPr>
                <w:rFonts w:ascii="PT Astra Serif" w:hAnsi="PT Astra Serif"/>
                <w:sz w:val="28"/>
                <w:szCs w:val="28"/>
              </w:rPr>
            </w:pPr>
            <w:r w:rsidRPr="001B78CC"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 w:rsidRPr="001B78CC"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A860B3" w:rsidRPr="00C908BE" w:rsidRDefault="00A860B3" w:rsidP="00603825">
            <w:pPr>
              <w:rPr>
                <w:rFonts w:ascii="PT Astra Serif" w:hAnsi="PT Astra Serif"/>
                <w:sz w:val="28"/>
                <w:szCs w:val="28"/>
              </w:rPr>
            </w:pPr>
            <w:r w:rsidRPr="00C908BE">
              <w:rPr>
                <w:rFonts w:ascii="PT Astra Serif" w:hAnsi="PT Astra Serif"/>
                <w:sz w:val="28"/>
                <w:szCs w:val="28"/>
              </w:rPr>
              <w:t xml:space="preserve">Климович </w:t>
            </w:r>
            <w:proofErr w:type="gramStart"/>
            <w:r w:rsidRPr="00C908BE">
              <w:rPr>
                <w:rFonts w:ascii="PT Astra Serif" w:hAnsi="PT Astra Serif"/>
                <w:sz w:val="28"/>
                <w:szCs w:val="28"/>
              </w:rPr>
              <w:t>В.П..</w:t>
            </w:r>
            <w:proofErr w:type="gramEnd"/>
            <w:r w:rsidRPr="00C908BE">
              <w:rPr>
                <w:rFonts w:ascii="PT Astra Serif" w:hAnsi="PT Astra Serif"/>
                <w:sz w:val="28"/>
                <w:szCs w:val="28"/>
              </w:rPr>
              <w:t xml:space="preserve"> Финансы, денежное обращение и </w:t>
            </w:r>
            <w:proofErr w:type="gramStart"/>
            <w:r w:rsidRPr="00C908BE">
              <w:rPr>
                <w:rFonts w:ascii="PT Astra Serif" w:hAnsi="PT Astra Serif"/>
                <w:sz w:val="28"/>
                <w:szCs w:val="28"/>
              </w:rPr>
              <w:t>кредит :</w:t>
            </w:r>
            <w:proofErr w:type="gramEnd"/>
            <w:r w:rsidRPr="00C908BE">
              <w:rPr>
                <w:rFonts w:ascii="PT Astra Serif" w:hAnsi="PT Astra Serif"/>
                <w:sz w:val="28"/>
                <w:szCs w:val="28"/>
              </w:rPr>
              <w:t xml:space="preserve"> учебник /В.П. Климович. — 4-е изд., </w:t>
            </w:r>
            <w:proofErr w:type="spellStart"/>
            <w:r w:rsidRPr="00C908BE">
              <w:rPr>
                <w:rFonts w:ascii="PT Astra Serif" w:hAnsi="PT Astra Serif"/>
                <w:sz w:val="28"/>
                <w:szCs w:val="28"/>
              </w:rPr>
              <w:t>перераб</w:t>
            </w:r>
            <w:proofErr w:type="spellEnd"/>
            <w:proofErr w:type="gramStart"/>
            <w:r w:rsidRPr="00C908BE">
              <w:rPr>
                <w:rFonts w:ascii="PT Astra Serif" w:hAnsi="PT Astra Serif"/>
                <w:sz w:val="28"/>
                <w:szCs w:val="28"/>
              </w:rPr>
              <w:t>.</w:t>
            </w:r>
            <w:proofErr w:type="gramEnd"/>
            <w:r w:rsidRPr="00C908BE">
              <w:rPr>
                <w:rFonts w:ascii="PT Astra Serif" w:hAnsi="PT Astra Serif"/>
                <w:sz w:val="28"/>
                <w:szCs w:val="28"/>
              </w:rPr>
              <w:t xml:space="preserve"> и доп. — М., 2015. — 336 </w:t>
            </w:r>
            <w:proofErr w:type="gramStart"/>
            <w:r w:rsidRPr="00C908BE">
              <w:rPr>
                <w:rFonts w:ascii="PT Astra Serif" w:hAnsi="PT Astra Serif"/>
                <w:sz w:val="28"/>
                <w:szCs w:val="28"/>
              </w:rPr>
              <w:t>с..</w:t>
            </w:r>
            <w:proofErr w:type="gramEnd"/>
            <w:r w:rsidRPr="00C908BE">
              <w:rPr>
                <w:rFonts w:ascii="PT Astra Serif" w:hAnsi="PT Astra Serif"/>
                <w:sz w:val="28"/>
                <w:szCs w:val="28"/>
              </w:rPr>
              <w:t xml:space="preserve"> 2015</w:t>
            </w:r>
          </w:p>
        </w:tc>
        <w:tc>
          <w:tcPr>
            <w:tcW w:w="4927" w:type="dxa"/>
          </w:tcPr>
          <w:p w:rsidR="00A860B3" w:rsidRPr="001B78CC" w:rsidRDefault="00A860B3" w:rsidP="00603825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1B78CC">
              <w:rPr>
                <w:rFonts w:ascii="PT Astra Serif" w:hAnsi="PT Astra Serif"/>
                <w:b/>
                <w:sz w:val="28"/>
                <w:szCs w:val="28"/>
              </w:rPr>
              <w:t>Указываются ссылки</w:t>
            </w:r>
          </w:p>
          <w:p w:rsidR="00A860B3" w:rsidRPr="00C908BE" w:rsidRDefault="00A860B3" w:rsidP="00603825">
            <w:pPr>
              <w:rPr>
                <w:rFonts w:ascii="PT Astra Serif" w:hAnsi="PT Astra Serif"/>
                <w:sz w:val="28"/>
                <w:szCs w:val="28"/>
              </w:rPr>
            </w:pPr>
            <w:r w:rsidRPr="00C908BE">
              <w:rPr>
                <w:rFonts w:ascii="PT Astra Serif" w:hAnsi="PT Astra Serif"/>
                <w:sz w:val="28"/>
                <w:szCs w:val="28"/>
              </w:rPr>
              <w:t>https://economuch.com/denejnoe-obraschenie-finansyi/osnovnyie-terminyi-ponyatiya-42137.html</w:t>
            </w:r>
          </w:p>
        </w:tc>
      </w:tr>
    </w:tbl>
    <w:p w:rsidR="00A860B3" w:rsidRDefault="00A860B3" w:rsidP="00A860B3">
      <w:pPr>
        <w:rPr>
          <w:rFonts w:ascii="PT Astra Serif" w:hAnsi="PT Astra Serif"/>
          <w:b/>
          <w:sz w:val="28"/>
          <w:szCs w:val="28"/>
        </w:rPr>
      </w:pPr>
    </w:p>
    <w:p w:rsidR="00DC23B6" w:rsidRDefault="0080484A"/>
    <w:sectPr w:rsidR="00DC23B6" w:rsidSect="00AF22A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567" w:bottom="709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80484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80484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80484A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80484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69C" w:rsidRDefault="0080484A">
    <w:pPr>
      <w:pStyle w:val="a3"/>
      <w:jc w:val="center"/>
    </w:pPr>
  </w:p>
  <w:p w:rsidR="00C0469C" w:rsidRDefault="0080484A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0469C" w:rsidRDefault="0080484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E92" w:rsidRDefault="008048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EBC"/>
    <w:rsid w:val="00370E38"/>
    <w:rsid w:val="00801EBC"/>
    <w:rsid w:val="0080484A"/>
    <w:rsid w:val="00A860B3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3FF93"/>
  <w15:chartTrackingRefBased/>
  <w15:docId w15:val="{800CAD43-B4E9-4767-A1A4-1A5806C88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0B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60B3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A860B3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5">
    <w:name w:val="footer"/>
    <w:basedOn w:val="a"/>
    <w:link w:val="a6"/>
    <w:rsid w:val="00A860B3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basedOn w:val="a0"/>
    <w:link w:val="a5"/>
    <w:rsid w:val="00A860B3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List Paragraph"/>
    <w:basedOn w:val="a"/>
    <w:uiPriority w:val="34"/>
    <w:qFormat/>
    <w:rsid w:val="00A860B3"/>
    <w:pPr>
      <w:suppressAutoHyphens w:val="0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2020-05-12T14:43:00Z</dcterms:created>
  <dcterms:modified xsi:type="dcterms:W3CDTF">2020-05-12T14:44:00Z</dcterms:modified>
</cp:coreProperties>
</file>